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6C22F3">
        <w:trPr>
          <w:trHeight w:val="3686"/>
        </w:trPr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0108F6" wp14:editId="52C1B4B6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6B30E0" w:rsidRPr="0092101A" w:rsidRDefault="006B30E0" w:rsidP="006B30E0">
            <w:pPr>
              <w:autoSpaceDE w:val="0"/>
              <w:autoSpaceDN w:val="0"/>
              <w:adjustRightInd w:val="0"/>
              <w:jc w:val="center"/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3445BC" w:rsidRPr="009A0DA4" w:rsidRDefault="003445BC" w:rsidP="00125E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2DB1" w:rsidRPr="0075200D" w:rsidRDefault="003445BC" w:rsidP="0075200D">
      <w:pPr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Соль-Илецки</w:t>
      </w:r>
      <w:r w:rsid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городской округ от </w:t>
      </w:r>
      <w:r w:rsidR="00044055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08.08.2017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4055">
        <w:rPr>
          <w:rFonts w:ascii="Times New Roman" w:eastAsia="Times New Roman" w:hAnsi="Times New Roman" w:cs="Times New Roman"/>
          <w:sz w:val="28"/>
          <w:szCs w:val="28"/>
          <w:lang w:eastAsia="ru-RU"/>
        </w:rPr>
        <w:t>2162</w:t>
      </w:r>
      <w:r w:rsidR="0075200D" w:rsidRPr="0075200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F746A1" w:rsidRP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F746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6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DB1" w:rsidRPr="00125E95" w:rsidRDefault="00044055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95">
        <w:rPr>
          <w:rFonts w:ascii="Times New Roman" w:eastAsia="Calibri" w:hAnsi="Times New Roman" w:cs="Times New Roman"/>
          <w:sz w:val="28"/>
          <w:szCs w:val="28"/>
        </w:rPr>
        <w:t>В соответствии с пунктом 3 части 1 статьи 14 Федерального закона от 27 марта 2007 года № 25-ФЗ «О муниципальной службе в Российской Федерации»</w:t>
      </w:r>
      <w:r w:rsidR="000A2DB1" w:rsidRPr="00125E95">
        <w:rPr>
          <w:rFonts w:ascii="Times New Roman" w:eastAsia="Calibri" w:hAnsi="Times New Roman" w:cs="Times New Roman"/>
          <w:sz w:val="28"/>
          <w:szCs w:val="28"/>
        </w:rPr>
        <w:t xml:space="preserve"> постановляю:</w:t>
      </w:r>
    </w:p>
    <w:p w:rsidR="00EA634C" w:rsidRPr="00125E95" w:rsidRDefault="00776D1A" w:rsidP="000A2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E95">
        <w:rPr>
          <w:rFonts w:ascii="Times New Roman" w:eastAsia="Calibri" w:hAnsi="Times New Roman" w:cs="Times New Roman"/>
          <w:sz w:val="28"/>
          <w:szCs w:val="28"/>
        </w:rPr>
        <w:t>1. Внести</w:t>
      </w:r>
      <w:r w:rsidR="000A2DB1" w:rsidRPr="00125E9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D87CFF" w:rsidRPr="00125E9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125E95">
        <w:t xml:space="preserve"> </w:t>
      </w:r>
      <w:r w:rsidRPr="00125E9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0A2DB1" w:rsidRPr="00125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622" w:rsidRPr="00125E95">
        <w:rPr>
          <w:rFonts w:ascii="Times New Roman" w:eastAsia="Calibri" w:hAnsi="Times New Roman" w:cs="Times New Roman"/>
          <w:sz w:val="28"/>
          <w:szCs w:val="28"/>
        </w:rPr>
        <w:t xml:space="preserve">от 08.08.2017 № 2162-п </w:t>
      </w:r>
      <w:r w:rsidR="00F746A1" w:rsidRPr="00125E95">
        <w:rPr>
          <w:rFonts w:ascii="Times New Roman" w:eastAsia="Calibri" w:hAnsi="Times New Roman" w:cs="Times New Roman"/>
          <w:sz w:val="28"/>
          <w:szCs w:val="28"/>
        </w:rPr>
        <w:t>«Об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организациями»</w:t>
      </w:r>
      <w:r w:rsidRPr="00125E95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D87CFF" w:rsidRPr="00125E9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A2DB1" w:rsidRPr="006B30E0" w:rsidRDefault="00EA634C" w:rsidP="006B30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B30E0">
        <w:rPr>
          <w:rFonts w:ascii="Times New Roman" w:eastAsia="Calibri" w:hAnsi="Times New Roman" w:cs="Times New Roman"/>
          <w:sz w:val="28"/>
          <w:szCs w:val="28"/>
        </w:rPr>
        <w:t>1.1</w:t>
      </w:r>
      <w:r w:rsidR="009D0944" w:rsidRPr="006B30E0">
        <w:rPr>
          <w:rFonts w:ascii="Times New Roman" w:eastAsia="Calibri" w:hAnsi="Times New Roman" w:cs="Times New Roman"/>
          <w:sz w:val="28"/>
          <w:szCs w:val="28"/>
        </w:rPr>
        <w:t>.</w:t>
      </w:r>
      <w:r w:rsidR="00D87CFF" w:rsidRPr="006B3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5622" w:rsidRPr="006B30E0">
        <w:rPr>
          <w:rFonts w:ascii="Times New Roman" w:eastAsia="Calibri" w:hAnsi="Times New Roman" w:cs="Times New Roman"/>
          <w:sz w:val="28"/>
          <w:szCs w:val="28"/>
        </w:rPr>
        <w:t>П</w:t>
      </w:r>
      <w:r w:rsidR="00D87CFF" w:rsidRPr="006B30E0">
        <w:rPr>
          <w:rFonts w:ascii="Times New Roman" w:eastAsia="Calibri" w:hAnsi="Times New Roman" w:cs="Times New Roman"/>
          <w:sz w:val="28"/>
          <w:szCs w:val="28"/>
        </w:rPr>
        <w:t>риложение к постановлению изложить в новой редакции согласно приложению к настоящему постановлению</w:t>
      </w:r>
      <w:r w:rsidR="009D0944" w:rsidRPr="006B3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0E0" w:rsidRDefault="000A2DB1" w:rsidP="006B30E0">
      <w:pPr>
        <w:shd w:val="clear" w:color="auto" w:fill="FFFFFF"/>
        <w:spacing w:after="0" w:line="240" w:lineRule="auto"/>
        <w:ind w:right="17" w:firstLine="709"/>
        <w:jc w:val="both"/>
      </w:pPr>
      <w:r w:rsidRPr="006B30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6B30E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B30E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6B30E0">
        <w:rPr>
          <w:rFonts w:ascii="Times New Roman" w:hAnsi="Times New Roman" w:cs="Times New Roman"/>
          <w:sz w:val="28"/>
          <w:szCs w:val="28"/>
        </w:rPr>
        <w:t>п</w:t>
      </w:r>
      <w:r w:rsidR="006B30E0" w:rsidRPr="000D54E5">
        <w:rPr>
          <w:rFonts w:ascii="Times New Roman" w:hAnsi="Times New Roman" w:cs="Times New Roman"/>
          <w:spacing w:val="-2"/>
          <w:sz w:val="28"/>
          <w:szCs w:val="28"/>
        </w:rPr>
        <w:t>ерв</w:t>
      </w:r>
      <w:r w:rsidR="006B30E0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6B30E0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</w:t>
      </w:r>
      <w:r w:rsidR="006B30E0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B30E0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главы администрации городского округа - заместител</w:t>
      </w:r>
      <w:r w:rsidR="006B30E0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6B30E0" w:rsidRPr="000D54E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30E0" w:rsidRPr="000D54E5">
        <w:rPr>
          <w:rFonts w:ascii="Times New Roman" w:hAnsi="Times New Roman" w:cs="Times New Roman"/>
          <w:spacing w:val="-2"/>
          <w:sz w:val="28"/>
          <w:szCs w:val="28"/>
        </w:rPr>
        <w:lastRenderedPageBreak/>
        <w:t>главы администрации городского округа по строительству, транспорту, благоустройству и ЖКХ</w:t>
      </w:r>
      <w:r w:rsidR="006B30E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B30E0" w:rsidRPr="000D54E5">
        <w:rPr>
          <w:rFonts w:ascii="Times New Roman" w:hAnsi="Times New Roman" w:cs="Times New Roman"/>
          <w:spacing w:val="-2"/>
          <w:sz w:val="28"/>
          <w:szCs w:val="28"/>
        </w:rPr>
        <w:t>А.Р. Хафизов</w:t>
      </w:r>
      <w:r w:rsidR="006B30E0">
        <w:rPr>
          <w:rFonts w:ascii="Times New Roman" w:hAnsi="Times New Roman" w:cs="Times New Roman"/>
          <w:spacing w:val="-2"/>
          <w:sz w:val="28"/>
          <w:szCs w:val="28"/>
        </w:rPr>
        <w:t>а.</w:t>
      </w:r>
    </w:p>
    <w:p w:rsidR="00612DD7" w:rsidRPr="006B30E0" w:rsidRDefault="000A2DB1" w:rsidP="006C2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0E0">
        <w:rPr>
          <w:rFonts w:ascii="Times New Roman" w:eastAsia="Calibri" w:hAnsi="Times New Roman" w:cs="Times New Roman"/>
          <w:sz w:val="28"/>
          <w:szCs w:val="28"/>
        </w:rPr>
        <w:t xml:space="preserve">3. Постановление вступает в силу после </w:t>
      </w:r>
      <w:r w:rsidR="00776D1A" w:rsidRPr="006B30E0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6B30E0">
        <w:rPr>
          <w:rFonts w:ascii="Times New Roman" w:eastAsia="Calibri" w:hAnsi="Times New Roman" w:cs="Times New Roman"/>
          <w:sz w:val="28"/>
          <w:szCs w:val="28"/>
        </w:rPr>
        <w:t>официального опубликования (обнародования)</w:t>
      </w:r>
      <w:r w:rsidR="00E2224C" w:rsidRPr="006B30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622" w:rsidRPr="00125E95" w:rsidRDefault="006F462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F4622" w:rsidRPr="00125E95" w:rsidRDefault="006F462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6F4622" w:rsidRPr="00125E95" w:rsidRDefault="006F4622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3445BC" w:rsidRPr="006B30E0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94518B" w:rsidRPr="006B30E0" w:rsidRDefault="003445BC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городской округ                                      </w:t>
      </w:r>
      <w:r w:rsid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25B2F"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30E0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6B30E0" w:rsidRDefault="006B30E0" w:rsidP="006B30E0">
      <w:pPr>
        <w:pStyle w:val="a6"/>
        <w:ind w:left="1416" w:firstLine="708"/>
        <w:rPr>
          <w:rFonts w:ascii="Times New Roman" w:hAnsi="Times New Roman"/>
          <w:sz w:val="16"/>
          <w:szCs w:val="16"/>
        </w:rPr>
      </w:pPr>
      <w:r w:rsidRPr="006B30E0">
        <w:rPr>
          <w:rFonts w:ascii="Times New Roman" w:hAnsi="Times New Roman"/>
        </w:rPr>
        <w:t xml:space="preserve"> </w:t>
      </w:r>
      <w:r w:rsidRPr="006B30E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[МЕСТО ДЛЯ ПОДПИСИ]</w:t>
      </w:r>
    </w:p>
    <w:p w:rsidR="006B30E0" w:rsidRDefault="006B30E0" w:rsidP="006B30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F7" w:rsidRPr="00125E95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B74CF7" w:rsidRPr="00125E95" w:rsidRDefault="00B74CF7" w:rsidP="006C22F3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877287" w:rsidRPr="00125E95" w:rsidRDefault="0087728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877287" w:rsidRPr="00125E95" w:rsidRDefault="0087728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877287" w:rsidRPr="00125E95" w:rsidRDefault="0087728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77E10" w:rsidRPr="00125E95" w:rsidRDefault="00D77E10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E2224C" w:rsidRPr="00125E95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E2224C" w:rsidRPr="00125E95" w:rsidRDefault="00E2224C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635F07" w:rsidRPr="00125E95" w:rsidRDefault="00635F07" w:rsidP="0094518B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highlight w:val="yellow"/>
          <w:lang w:eastAsia="ru-RU"/>
        </w:rPr>
      </w:pP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B30E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руководителям самостоятельных структурных подразделений администрации Соль-Илецкого городского округа. </w:t>
      </w:r>
    </w:p>
    <w:p w:rsidR="006B30E0" w:rsidRDefault="006B30E0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</w:p>
    <w:p w:rsidR="006B30E0" w:rsidRDefault="006B30E0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highlight w:val="yellow"/>
          <w:lang w:eastAsia="ru-RU"/>
        </w:rPr>
      </w:pPr>
    </w:p>
    <w:p w:rsidR="00A808B0" w:rsidRPr="006B30E0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A808B0" w:rsidRPr="006B30E0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A808B0" w:rsidRPr="006B30E0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A808B0" w:rsidRPr="006B30E0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Соль-Илецкий городской округ</w:t>
      </w:r>
    </w:p>
    <w:p w:rsidR="00D15622" w:rsidRPr="006B30E0" w:rsidRDefault="00BB2A5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6B30E0"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</w:t>
      </w: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№ </w:t>
      </w:r>
      <w:r w:rsidR="006B30E0"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</w:t>
      </w:r>
    </w:p>
    <w:p w:rsidR="00D15622" w:rsidRPr="006B30E0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A808B0" w:rsidRPr="006B30E0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Приложение</w:t>
      </w:r>
    </w:p>
    <w:p w:rsidR="00A808B0" w:rsidRPr="006B30E0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A808B0" w:rsidRPr="006B30E0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Соль-Илецкого городского округа </w:t>
      </w:r>
    </w:p>
    <w:p w:rsidR="00D15622" w:rsidRPr="006B30E0" w:rsidRDefault="00D15622" w:rsidP="00A808B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08.08.2017 № 2162-п</w:t>
      </w:r>
    </w:p>
    <w:p w:rsidR="007B4DC5" w:rsidRPr="00125E95" w:rsidRDefault="007B4DC5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7B4DC5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замещающими должности муниципальной службы 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46A1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округ, разрешения представителя нанимателя на участие на безвозмездной основе в управлении некоммерческ</w:t>
      </w:r>
      <w:r w:rsidR="00EA634C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A634C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ями.</w:t>
      </w:r>
    </w:p>
    <w:p w:rsidR="007B4DC5" w:rsidRPr="00125E95" w:rsidRDefault="007B4DC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Настоящий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получения лицами, замещающими должности муниципальной службы в </w:t>
      </w:r>
      <w:r w:rsidR="00F746A1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Соль-Илецкий городской округ (далее муниципальные служащие), разрешения представителя нанимателя на участие на безвозмездной основе в управлении некоммерческ</w:t>
      </w:r>
      <w:r w:rsidR="00EA634C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A634C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(далее - порядок) устанавливает процедуру получения 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 р</w:t>
      </w:r>
      <w:r w:rsidR="008B64C2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г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 Соль-Илецкий городской округ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Участие муниципального служащего на безвозмездной основе в управлении </w:t>
      </w:r>
      <w:r w:rsidR="00EA634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некоммерческими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</w:t>
      </w:r>
      <w:r w:rsidR="00EA634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ями 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F746A1" w:rsidRPr="006B30E0" w:rsidRDefault="00D15622" w:rsidP="00F74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Ходатайство об участии </w:t>
      </w:r>
      <w:r w:rsidR="00EA634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ходатайство) 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муниципальные служащие обязаны направить</w:t>
      </w:r>
      <w:proofErr w:type="gramEnd"/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64C2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лаве муниципального образован</w:t>
      </w:r>
      <w:r w:rsidR="00EA634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 Соль-Илецкий городской округ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позднее 20 рабочих дней до предполагаемого дня начала указанной деят</w:t>
      </w:r>
      <w:r w:rsidR="00EA634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ельности.</w:t>
      </w:r>
    </w:p>
    <w:p w:rsidR="00D15622" w:rsidRPr="006B30E0" w:rsidRDefault="00EA634C" w:rsidP="00F746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принимаемы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муниципальную службу, участвующи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управлении организацией на день приема на муниципальную службу 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направляют соответствующее ходатайство</w:t>
      </w:r>
      <w:r w:rsidR="00F746A1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день приема на муниципальную службу</w:t>
      </w:r>
      <w:r w:rsidR="00D15622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Ходатайство должно быть согласовано с руководителем структурного подразделения администрации муниципального образования Соль-Илецкий городской округ.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Ходатайство направляется в письменном виде по форме согласно приложению № 1 к настоящему порядку через сектор по вопросам муниципальной службы и кадровой работ</w:t>
      </w:r>
      <w:r w:rsidR="00AB3D43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Соль-Илецкий городской округ.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К ходатайству прилагаются копии учредительных документов некоммерческой организации</w:t>
      </w:r>
      <w:r w:rsidR="006B30E0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Регистрация ходатайств осуществляется сектором по вопросам муниципальной службы и кадровой работе администрации муниципального образования Соль-Илецкий городской округ в день поступления в журнале регистрации ходатайств по форме согласно приложению № 2 к настоящему порядку.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ходатайств не допускается.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Сектор по вопросам муниципальной службы и кадровой работе администрации муниципального образования Соль-Илецкий городской округ осуществляет рассмотрение ходатайства и подготовку на него мотивированного заключения о возможности (невозможности) участия на безвозмездной основе муниципального служащего в управлении некоммерческой организацией (далее - мотивированное заключение).</w:t>
      </w:r>
    </w:p>
    <w:p w:rsidR="00D15622" w:rsidRPr="006B30E0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D15622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Глава муниципального образования Соль-Илецкий городской округ в течение 7 рабочих дней со дня получения ходатайства принимает одно из следующих решений: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даче разрешения на участие на безвозмездной основе в управлении некоммерческой организацией;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отказе в даче разрешения на участие на безвозмездной основе в управлении</w:t>
      </w:r>
      <w:proofErr w:type="gramEnd"/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некоммерческой организацией.</w:t>
      </w:r>
    </w:p>
    <w:p w:rsidR="00D15622" w:rsidRPr="006B30E0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D15622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Сектор по вопросам муниципальной службы и кадровой работе администрации муниципального образования Соль-Илецкий городской округ в течение 3 рабочих дней со дня принятия решения </w:t>
      </w:r>
      <w:r w:rsidR="008B64C2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D15622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лавой муниципального образования Соль-Илецкий городской округ письменно уведомляет муниципального служащего о принятом решении</w:t>
      </w:r>
      <w:r w:rsidR="00AB3D43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6B30E0" w:rsidRDefault="00EA634C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D15622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Ходатайство и мотивированное заключение приобщаются к личному делу муниципального служащего.</w:t>
      </w:r>
    </w:p>
    <w:p w:rsidR="000B40E0" w:rsidRPr="00125E95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0B40E0" w:rsidRPr="00125E95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0B40E0" w:rsidRPr="00125E95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0B40E0" w:rsidRPr="00125E95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410F5" w:rsidRPr="00125E9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410F5" w:rsidRPr="00125E9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410F5" w:rsidRPr="00125E9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410F5" w:rsidRPr="00125E95" w:rsidRDefault="009410F5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0B40E0" w:rsidRPr="00125E95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0B40E0" w:rsidRPr="00125E95" w:rsidRDefault="000B40E0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 xml:space="preserve">Приложение № 1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 порядку 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администрации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округ,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представителя нанимателя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9410F5" w:rsidRPr="006B30E0" w:rsidRDefault="009410F5" w:rsidP="009410F5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некоммерческими организациями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D15622" w:rsidRPr="006B30E0" w:rsidTr="002D3F56">
        <w:trPr>
          <w:trHeight w:val="2014"/>
        </w:trPr>
        <w:tc>
          <w:tcPr>
            <w:tcW w:w="7088" w:type="dxa"/>
          </w:tcPr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Главе муниципального образования </w:t>
            </w:r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Соль-Илецкий городской округ </w:t>
            </w:r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А.А. Кузьмину </w:t>
            </w:r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6817C5" w:rsidRPr="006B3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</w:t>
            </w:r>
            <w:r w:rsidRPr="006B30E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(фамилия, имя, отчество лица, </w:t>
            </w:r>
            <w:proofErr w:type="gramEnd"/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6817C5"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</w:t>
            </w:r>
            <w:proofErr w:type="gramEnd"/>
          </w:p>
          <w:p w:rsidR="00D15622" w:rsidRPr="006B30E0" w:rsidRDefault="00D15622" w:rsidP="006817C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уведомление)</w:t>
            </w:r>
          </w:p>
        </w:tc>
      </w:tr>
    </w:tbl>
    <w:p w:rsidR="006A225B" w:rsidRPr="006B30E0" w:rsidRDefault="006A225B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Ходатайство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участии на безвозмездной основе в управлении некоммерческой организацией</w:t>
      </w:r>
    </w:p>
    <w:p w:rsidR="00D15622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0B4A" w:rsidRPr="006B30E0" w:rsidRDefault="00D15622" w:rsidP="00D1562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3 части 1 статьи 14 Федерального закона</w:t>
      </w:r>
      <w:r w:rsidR="00160B4A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30E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от 02.03.2007 № 25-ФЗ «О муниципальной службе в Российской Федерации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прошу разрешить мне с «___» _______ 20___ года участвовать на безвозмездной основе в управлении некоммерческой организацией ___________________________________________________________________________________________________________________</w:t>
      </w:r>
      <w:r w:rsidR="0029594F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</w:t>
      </w:r>
    </w:p>
    <w:p w:rsidR="00D15622" w:rsidRPr="006B30E0" w:rsidRDefault="00D15622" w:rsidP="0023504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B30E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обстоятельства, являющиеся основанием участия в управлении организацией, наименование и адрес организации, наименование органа управления и его полномочия, основной вид деятельности организации, срок, в течение которого планируется участвовать в управлении, иные сведения).</w:t>
      </w:r>
    </w:p>
    <w:p w:rsidR="00D15622" w:rsidRPr="006B30E0" w:rsidRDefault="00D15622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на безвозмездной основе в управлении некоммерческой организацией не повлечет за собой конфликта интересов и не отразится на репутации и авторитете органа местного самоуправления муниципального образовани</w:t>
      </w:r>
      <w:r w:rsidR="00081A4D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Соль-Илецкий городской округ.</w:t>
      </w:r>
    </w:p>
    <w:p w:rsidR="00D15622" w:rsidRPr="006B30E0" w:rsidRDefault="00D15622" w:rsidP="00D1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указанной работы обязуюсь соблюдать требования, предусмотренные стать</w:t>
      </w:r>
      <w:r w:rsidR="002C53BE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14</w:t>
      </w:r>
      <w:r w:rsidR="002C53BE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14.2</w:t>
      </w:r>
      <w:r w:rsidR="00E345A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от 02.03.2007 </w:t>
      </w:r>
      <w:r w:rsidR="00C06027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</w:t>
      </w:r>
      <w:r w:rsidR="004424AB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424AB" w:rsidRPr="006B30E0" w:rsidRDefault="004424AB" w:rsidP="00D15622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4AB" w:rsidRPr="006B30E0" w:rsidRDefault="004424AB" w:rsidP="00D15622">
      <w:pPr>
        <w:autoSpaceDE w:val="0"/>
        <w:autoSpaceDN w:val="0"/>
        <w:adjustRightInd w:val="0"/>
        <w:spacing w:after="0" w:line="240" w:lineRule="auto"/>
        <w:ind w:left="5245" w:hanging="524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24AB" w:rsidRPr="006B30E0" w:rsidRDefault="00D15622" w:rsidP="00442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___________ 20__ г.                  ___________       _______________</w:t>
      </w:r>
      <w:r w:rsidRPr="006B30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15622" w:rsidRPr="006B30E0" w:rsidRDefault="00D15622" w:rsidP="004424AB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4424AB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30E0">
        <w:rPr>
          <w:rFonts w:ascii="Times New Roman" w:eastAsiaTheme="minorEastAsia" w:hAnsi="Times New Roman" w:cs="Times New Roman"/>
          <w:sz w:val="24"/>
          <w:szCs w:val="24"/>
          <w:lang w:eastAsia="ru-RU"/>
        </w:rPr>
        <w:t>(инициалы и фамилия)</w:t>
      </w:r>
    </w:p>
    <w:p w:rsidR="00B138D1" w:rsidRPr="006B30E0" w:rsidRDefault="00B138D1" w:rsidP="00B13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</w:p>
    <w:p w:rsidR="00DB4527" w:rsidRPr="006B30E0" w:rsidRDefault="00DB4527" w:rsidP="00B138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lastRenderedPageBreak/>
        <w:t xml:space="preserve">Приложение № 2 </w:t>
      </w: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 xml:space="preserve">к порядку 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лицами, </w:t>
      </w: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proofErr w:type="gramEnd"/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</w:t>
      </w: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</w:t>
      </w:r>
      <w:r w:rsidR="00B97ED1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38D1" w:rsidRPr="006B30E0" w:rsidRDefault="00B97ED1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15622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округ, </w:t>
      </w: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представителя нанимателя </w:t>
      </w:r>
    </w:p>
    <w:p w:rsidR="00B138D1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на безвозмездной основе </w:t>
      </w:r>
    </w:p>
    <w:p w:rsidR="00D15622" w:rsidRPr="006B30E0" w:rsidRDefault="00D15622" w:rsidP="00B138D1">
      <w:pPr>
        <w:overflowPunct w:val="0"/>
        <w:autoSpaceDE w:val="0"/>
        <w:autoSpaceDN w:val="0"/>
        <w:adjustRightInd w:val="0"/>
        <w:spacing w:after="0" w:line="240" w:lineRule="auto"/>
        <w:ind w:left="340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некоммерческ</w:t>
      </w:r>
      <w:r w:rsidR="00E345AC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E345AC" w:rsidRPr="006B30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ганизациями</w:t>
      </w:r>
    </w:p>
    <w:p w:rsidR="00DB4527" w:rsidRPr="006B30E0" w:rsidRDefault="00DB4527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5622" w:rsidRPr="006B30E0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Журнал регистрации</w:t>
      </w:r>
    </w:p>
    <w:p w:rsidR="00D15622" w:rsidRPr="006B30E0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ходатайств об участии на безвозмездной основе в управлении некоммерческ</w:t>
      </w:r>
      <w:r w:rsidR="00E345A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организацией</w:t>
      </w:r>
      <w:r w:rsidR="00E345AC" w:rsidRPr="006B30E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22" w:rsidRPr="006B30E0" w:rsidRDefault="00D15622" w:rsidP="00D156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D15622" w:rsidRPr="006B30E0" w:rsidTr="002D3F56"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7" w:rsidRPr="006B30E0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D15622" w:rsidRPr="006B30E0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уведомления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инициалы, наименование должности лица, подавшего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Фамилия, </w:t>
            </w:r>
          </w:p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инициалы лица, регистрирующего уведомление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67" w:rsidRPr="006B30E0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D15622" w:rsidRPr="006B30E0" w:rsidRDefault="00D15622" w:rsidP="005A5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лица, регистрирующего уведомление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представителя нанимателя</w:t>
            </w:r>
          </w:p>
        </w:tc>
      </w:tr>
      <w:tr w:rsidR="00D15622" w:rsidRPr="00D15622" w:rsidTr="002D3F56"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6B30E0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B3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15622" w:rsidRPr="00D15622" w:rsidTr="002D3F56"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22" w:rsidRPr="00D15622" w:rsidRDefault="00D15622" w:rsidP="00D15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DB1" w:rsidRPr="00E47C4F" w:rsidRDefault="000A2DB1" w:rsidP="00D15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DB1" w:rsidRPr="00E47C4F" w:rsidSect="006678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04C37"/>
    <w:rsid w:val="000138F9"/>
    <w:rsid w:val="00044055"/>
    <w:rsid w:val="00065E5C"/>
    <w:rsid w:val="00081A4D"/>
    <w:rsid w:val="000948F2"/>
    <w:rsid w:val="000A2DB1"/>
    <w:rsid w:val="000B40E0"/>
    <w:rsid w:val="000C4044"/>
    <w:rsid w:val="000C6622"/>
    <w:rsid w:val="000E0130"/>
    <w:rsid w:val="00125E95"/>
    <w:rsid w:val="0013177F"/>
    <w:rsid w:val="00160B4A"/>
    <w:rsid w:val="0016231C"/>
    <w:rsid w:val="00166A00"/>
    <w:rsid w:val="001D23E8"/>
    <w:rsid w:val="00220C19"/>
    <w:rsid w:val="0023504A"/>
    <w:rsid w:val="002511C9"/>
    <w:rsid w:val="00294834"/>
    <w:rsid w:val="0029594F"/>
    <w:rsid w:val="002C53BE"/>
    <w:rsid w:val="002D24AD"/>
    <w:rsid w:val="002D26B9"/>
    <w:rsid w:val="00321F27"/>
    <w:rsid w:val="003236F4"/>
    <w:rsid w:val="003445BC"/>
    <w:rsid w:val="003575E8"/>
    <w:rsid w:val="00366ED4"/>
    <w:rsid w:val="00373287"/>
    <w:rsid w:val="00394B0A"/>
    <w:rsid w:val="003967E8"/>
    <w:rsid w:val="003A1D07"/>
    <w:rsid w:val="003A1EB4"/>
    <w:rsid w:val="003C2B59"/>
    <w:rsid w:val="003E10C5"/>
    <w:rsid w:val="004424AB"/>
    <w:rsid w:val="00483B2C"/>
    <w:rsid w:val="004904C0"/>
    <w:rsid w:val="004B66B6"/>
    <w:rsid w:val="00535917"/>
    <w:rsid w:val="005429A5"/>
    <w:rsid w:val="005543BE"/>
    <w:rsid w:val="00566EC9"/>
    <w:rsid w:val="005A5067"/>
    <w:rsid w:val="005D56ED"/>
    <w:rsid w:val="005F2E38"/>
    <w:rsid w:val="005F3EA3"/>
    <w:rsid w:val="00603A4E"/>
    <w:rsid w:val="00612DD7"/>
    <w:rsid w:val="00621BA1"/>
    <w:rsid w:val="00635F07"/>
    <w:rsid w:val="00651F52"/>
    <w:rsid w:val="0065387F"/>
    <w:rsid w:val="006678A2"/>
    <w:rsid w:val="006817C5"/>
    <w:rsid w:val="00691519"/>
    <w:rsid w:val="006A225B"/>
    <w:rsid w:val="006B30E0"/>
    <w:rsid w:val="006C22F3"/>
    <w:rsid w:val="006F4622"/>
    <w:rsid w:val="00726A3E"/>
    <w:rsid w:val="0075200D"/>
    <w:rsid w:val="007600F6"/>
    <w:rsid w:val="00776D1A"/>
    <w:rsid w:val="00787830"/>
    <w:rsid w:val="007B4DC5"/>
    <w:rsid w:val="007C709C"/>
    <w:rsid w:val="007E47C2"/>
    <w:rsid w:val="0081055C"/>
    <w:rsid w:val="00877287"/>
    <w:rsid w:val="0089552F"/>
    <w:rsid w:val="00896058"/>
    <w:rsid w:val="008B64C2"/>
    <w:rsid w:val="008D1B2E"/>
    <w:rsid w:val="008D4702"/>
    <w:rsid w:val="008E4B2A"/>
    <w:rsid w:val="0093772D"/>
    <w:rsid w:val="0094086B"/>
    <w:rsid w:val="009410F5"/>
    <w:rsid w:val="0094518B"/>
    <w:rsid w:val="00955DF9"/>
    <w:rsid w:val="00962231"/>
    <w:rsid w:val="00970188"/>
    <w:rsid w:val="0098207F"/>
    <w:rsid w:val="00996F74"/>
    <w:rsid w:val="009A0DA4"/>
    <w:rsid w:val="009D0944"/>
    <w:rsid w:val="009D0968"/>
    <w:rsid w:val="009F2E9B"/>
    <w:rsid w:val="00A022CE"/>
    <w:rsid w:val="00A118DF"/>
    <w:rsid w:val="00A808B0"/>
    <w:rsid w:val="00AB3D43"/>
    <w:rsid w:val="00AD0FF0"/>
    <w:rsid w:val="00AD1709"/>
    <w:rsid w:val="00AD6E75"/>
    <w:rsid w:val="00AE14B1"/>
    <w:rsid w:val="00B138D1"/>
    <w:rsid w:val="00B21206"/>
    <w:rsid w:val="00B23E01"/>
    <w:rsid w:val="00B74CF7"/>
    <w:rsid w:val="00B750ED"/>
    <w:rsid w:val="00B97ED1"/>
    <w:rsid w:val="00BB2A52"/>
    <w:rsid w:val="00BD3606"/>
    <w:rsid w:val="00C04FA6"/>
    <w:rsid w:val="00C06027"/>
    <w:rsid w:val="00C147B8"/>
    <w:rsid w:val="00C8225B"/>
    <w:rsid w:val="00D0465E"/>
    <w:rsid w:val="00D15622"/>
    <w:rsid w:val="00D5447C"/>
    <w:rsid w:val="00D77E10"/>
    <w:rsid w:val="00D8645C"/>
    <w:rsid w:val="00D87CFF"/>
    <w:rsid w:val="00D9444B"/>
    <w:rsid w:val="00DA5827"/>
    <w:rsid w:val="00DB4527"/>
    <w:rsid w:val="00DF66E3"/>
    <w:rsid w:val="00E0476C"/>
    <w:rsid w:val="00E2224C"/>
    <w:rsid w:val="00E2483E"/>
    <w:rsid w:val="00E25B2F"/>
    <w:rsid w:val="00E345AC"/>
    <w:rsid w:val="00E47C4F"/>
    <w:rsid w:val="00E54F20"/>
    <w:rsid w:val="00E57D75"/>
    <w:rsid w:val="00E67F2D"/>
    <w:rsid w:val="00E74485"/>
    <w:rsid w:val="00E915FB"/>
    <w:rsid w:val="00EA634C"/>
    <w:rsid w:val="00EB1AA0"/>
    <w:rsid w:val="00F463FD"/>
    <w:rsid w:val="00F56A11"/>
    <w:rsid w:val="00F61186"/>
    <w:rsid w:val="00F746A1"/>
    <w:rsid w:val="00F74AC4"/>
    <w:rsid w:val="00FC1E4A"/>
    <w:rsid w:val="00FC6008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0E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30E0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B30E0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B30E0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B187-D6A3-4B15-97E6-33C8EA1C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2020-12-28T11:20:00Z</cp:lastPrinted>
  <dcterms:created xsi:type="dcterms:W3CDTF">2021-12-08T06:03:00Z</dcterms:created>
  <dcterms:modified xsi:type="dcterms:W3CDTF">2021-12-08T06:03:00Z</dcterms:modified>
</cp:coreProperties>
</file>